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F1" w:rsidRPr="00374FA0" w:rsidRDefault="007802F1" w:rsidP="007802F1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№ 1</w:t>
      </w:r>
    </w:p>
    <w:p w:rsidR="007802F1" w:rsidRPr="00374FA0" w:rsidRDefault="007802F1" w:rsidP="007802F1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 приказу № _</w:t>
      </w:r>
      <w:r w:rsidRPr="00E04838">
        <w:rPr>
          <w:rFonts w:ascii="Courier New" w:hAnsi="Courier New" w:cs="Courier New"/>
          <w:sz w:val="16"/>
          <w:szCs w:val="16"/>
          <w:u w:val="single"/>
        </w:rPr>
        <w:t>130-Д</w:t>
      </w:r>
    </w:p>
    <w:p w:rsidR="007802F1" w:rsidRPr="00374FA0" w:rsidRDefault="007802F1" w:rsidP="007802F1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15.08.2017г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2"/>
          <w:szCs w:val="22"/>
        </w:rPr>
      </w:pPr>
      <w:r w:rsidRPr="004D329D">
        <w:rPr>
          <w:b/>
          <w:sz w:val="22"/>
          <w:szCs w:val="22"/>
        </w:rPr>
        <w:t xml:space="preserve">ДОГОВОР № _____  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2"/>
          <w:szCs w:val="22"/>
        </w:rPr>
      </w:pPr>
      <w:r w:rsidRPr="004D329D">
        <w:rPr>
          <w:b/>
          <w:sz w:val="22"/>
          <w:szCs w:val="22"/>
        </w:rPr>
        <w:t>об образовании по образовательным программам дошкольного образования между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2"/>
          <w:szCs w:val="22"/>
        </w:rPr>
      </w:pPr>
      <w:r w:rsidRPr="004D329D">
        <w:rPr>
          <w:b/>
          <w:sz w:val="22"/>
          <w:szCs w:val="22"/>
        </w:rPr>
        <w:t>муниципальным автономным дошкольным образовательным учреждением города Калининграда центром развития ребенка- детским садом № 50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2"/>
          <w:szCs w:val="22"/>
        </w:rPr>
      </w:pPr>
      <w:r w:rsidRPr="004D329D">
        <w:rPr>
          <w:b/>
          <w:sz w:val="22"/>
          <w:szCs w:val="22"/>
        </w:rPr>
        <w:t>и родителями (законными представителями) ребенка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16"/>
          <w:szCs w:val="16"/>
        </w:rPr>
      </w:pP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г. Калининград </w:t>
      </w:r>
      <w:r w:rsidRPr="004D329D">
        <w:rPr>
          <w:sz w:val="20"/>
          <w:szCs w:val="20"/>
        </w:rPr>
        <w:tab/>
        <w:t xml:space="preserve">                                                                                                          </w:t>
      </w:r>
      <w:proofErr w:type="gramStart"/>
      <w:r w:rsidRPr="004D329D">
        <w:rPr>
          <w:sz w:val="20"/>
          <w:szCs w:val="20"/>
        </w:rPr>
        <w:t xml:space="preserve">   «</w:t>
      </w:r>
      <w:proofErr w:type="gramEnd"/>
      <w:r w:rsidRPr="004D329D">
        <w:rPr>
          <w:sz w:val="20"/>
          <w:szCs w:val="20"/>
          <w:u w:val="single"/>
        </w:rPr>
        <w:t>____</w:t>
      </w:r>
      <w:r w:rsidRPr="004D329D">
        <w:rPr>
          <w:sz w:val="20"/>
          <w:szCs w:val="20"/>
        </w:rPr>
        <w:t xml:space="preserve"> » </w:t>
      </w:r>
      <w:r w:rsidRPr="004D329D">
        <w:rPr>
          <w:sz w:val="20"/>
          <w:szCs w:val="20"/>
          <w:u w:val="single"/>
        </w:rPr>
        <w:t>__________</w:t>
      </w:r>
      <w:r w:rsidRPr="004D329D">
        <w:rPr>
          <w:sz w:val="20"/>
          <w:szCs w:val="20"/>
        </w:rPr>
        <w:t xml:space="preserve"> </w:t>
      </w:r>
      <w:r w:rsidRPr="004D329D">
        <w:rPr>
          <w:sz w:val="20"/>
          <w:szCs w:val="20"/>
          <w:u w:val="single"/>
        </w:rPr>
        <w:t>20____г</w:t>
      </w:r>
      <w:r w:rsidRPr="004D329D">
        <w:rPr>
          <w:sz w:val="24"/>
          <w:szCs w:val="24"/>
        </w:rPr>
        <w:t>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8"/>
          <w:szCs w:val="8"/>
        </w:rPr>
      </w:pP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16"/>
          <w:szCs w:val="16"/>
        </w:rPr>
      </w:pPr>
      <w:r w:rsidRPr="004D329D">
        <w:rPr>
          <w:sz w:val="20"/>
          <w:szCs w:val="20"/>
        </w:rPr>
        <w:t xml:space="preserve">муниципальное автономное дошкольное образовательное учреждение города Калининграда центр развития ребенка-детский сад № 50, осуществляющее образовательную деятельность (далее – </w:t>
      </w:r>
      <w:r w:rsidRPr="004D329D">
        <w:rPr>
          <w:b/>
          <w:sz w:val="20"/>
          <w:szCs w:val="20"/>
        </w:rPr>
        <w:t>Учреждение)</w:t>
      </w:r>
      <w:r w:rsidR="000F3F9F">
        <w:rPr>
          <w:sz w:val="20"/>
          <w:szCs w:val="20"/>
        </w:rPr>
        <w:t xml:space="preserve"> на основании лицензии от 07.06.2016 </w:t>
      </w:r>
      <w:r w:rsidRPr="004D329D">
        <w:rPr>
          <w:sz w:val="20"/>
          <w:szCs w:val="20"/>
        </w:rPr>
        <w:t>г.</w:t>
      </w:r>
      <w:r w:rsidR="000F3F9F">
        <w:rPr>
          <w:sz w:val="20"/>
          <w:szCs w:val="20"/>
        </w:rPr>
        <w:t xml:space="preserve"> № ДДО-1596 серия 39Л01 № 0000827</w:t>
      </w:r>
      <w:r w:rsidRPr="004D329D">
        <w:rPr>
          <w:sz w:val="20"/>
          <w:szCs w:val="20"/>
        </w:rPr>
        <w:t xml:space="preserve">, </w:t>
      </w:r>
      <w:r w:rsidR="000F3F9F" w:rsidRPr="000F3F9F">
        <w:rPr>
          <w:color w:val="000000"/>
          <w:sz w:val="20"/>
          <w:szCs w:val="20"/>
        </w:rPr>
        <w:t>выданной Министерством образования Калининградской области</w:t>
      </w:r>
      <w:r w:rsidR="000F3F9F">
        <w:rPr>
          <w:sz w:val="20"/>
          <w:szCs w:val="20"/>
        </w:rPr>
        <w:t xml:space="preserve"> </w:t>
      </w:r>
      <w:r w:rsidRPr="004D329D">
        <w:rPr>
          <w:sz w:val="20"/>
          <w:szCs w:val="20"/>
        </w:rPr>
        <w:t xml:space="preserve">бессрочно, именуемое в дальнейшем «Исполнитель», в лице заведующего </w:t>
      </w:r>
      <w:proofErr w:type="spellStart"/>
      <w:r w:rsidRPr="004D329D">
        <w:rPr>
          <w:b/>
          <w:sz w:val="20"/>
          <w:szCs w:val="20"/>
        </w:rPr>
        <w:t>Рыжко</w:t>
      </w:r>
      <w:proofErr w:type="spellEnd"/>
      <w:r w:rsidRPr="004D329D">
        <w:rPr>
          <w:b/>
          <w:sz w:val="20"/>
          <w:szCs w:val="20"/>
        </w:rPr>
        <w:t xml:space="preserve"> Тамары Александровны,   </w:t>
      </w:r>
      <w:r w:rsidRPr="004D329D">
        <w:rPr>
          <w:sz w:val="20"/>
          <w:szCs w:val="20"/>
        </w:rPr>
        <w:t xml:space="preserve">действующего на  основании  Устава МАДОУ ЦРР д/с № 50,  и родителя (законного представителя), именуемого в дальнейшем </w:t>
      </w:r>
      <w:r w:rsidRPr="004D329D">
        <w:rPr>
          <w:b/>
          <w:sz w:val="20"/>
          <w:szCs w:val="20"/>
        </w:rPr>
        <w:t>«Заказчик»</w:t>
      </w:r>
      <w:r w:rsidRPr="004D329D">
        <w:rPr>
          <w:sz w:val="20"/>
          <w:szCs w:val="20"/>
        </w:rPr>
        <w:t xml:space="preserve"> в лице ________________________________________________________________________________________________                                   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16"/>
          <w:szCs w:val="16"/>
        </w:rPr>
      </w:pPr>
      <w:r w:rsidRPr="004D329D">
        <w:rPr>
          <w:sz w:val="20"/>
          <w:szCs w:val="20"/>
        </w:rPr>
        <w:t xml:space="preserve">                                                                                   </w:t>
      </w:r>
      <w:r w:rsidRPr="004D329D">
        <w:rPr>
          <w:sz w:val="16"/>
          <w:szCs w:val="16"/>
        </w:rPr>
        <w:t>(фамилия, имя, отчество матери)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16"/>
          <w:szCs w:val="16"/>
        </w:rPr>
      </w:pPr>
      <w:r w:rsidRPr="004D329D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16"/>
          <w:szCs w:val="16"/>
        </w:rPr>
      </w:pPr>
      <w:r w:rsidRPr="004D329D">
        <w:rPr>
          <w:sz w:val="16"/>
          <w:szCs w:val="16"/>
        </w:rPr>
        <w:t xml:space="preserve"> </w:t>
      </w:r>
      <w:r w:rsidRPr="004D329D">
        <w:rPr>
          <w:sz w:val="20"/>
          <w:szCs w:val="20"/>
        </w:rPr>
        <w:t xml:space="preserve">                                                                                   </w:t>
      </w:r>
      <w:r w:rsidRPr="004D329D">
        <w:rPr>
          <w:sz w:val="16"/>
          <w:szCs w:val="16"/>
        </w:rPr>
        <w:t>(фамилия, имя, отчество отца)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именуемые в дальнейшем </w:t>
      </w:r>
      <w:r w:rsidRPr="004D329D">
        <w:rPr>
          <w:b/>
          <w:sz w:val="20"/>
          <w:szCs w:val="20"/>
        </w:rPr>
        <w:t>«Заказчик»</w:t>
      </w:r>
      <w:r w:rsidRPr="004D329D">
        <w:rPr>
          <w:sz w:val="20"/>
          <w:szCs w:val="20"/>
        </w:rPr>
        <w:t>, действующие в интересах несовершеннолетнего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 _______________________________________________________________________________________________, 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16"/>
          <w:szCs w:val="16"/>
        </w:rPr>
      </w:pPr>
      <w:r w:rsidRPr="004D329D">
        <w:rPr>
          <w:sz w:val="20"/>
          <w:szCs w:val="20"/>
        </w:rPr>
        <w:t xml:space="preserve">                                                                        </w:t>
      </w:r>
      <w:r w:rsidRPr="004D329D">
        <w:rPr>
          <w:sz w:val="16"/>
          <w:szCs w:val="16"/>
        </w:rPr>
        <w:t>(фамилия, имя, отчество, дата рождения)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16"/>
          <w:szCs w:val="16"/>
        </w:rPr>
      </w:pPr>
      <w:r w:rsidRPr="004D329D">
        <w:rPr>
          <w:sz w:val="20"/>
          <w:szCs w:val="20"/>
        </w:rPr>
        <w:t>проживающего по адресу</w:t>
      </w:r>
      <w:r w:rsidRPr="004D329D">
        <w:rPr>
          <w:sz w:val="16"/>
          <w:szCs w:val="16"/>
        </w:rPr>
        <w:t>: ___________________________________________________________________________________________,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16"/>
          <w:szCs w:val="16"/>
        </w:rPr>
      </w:pPr>
      <w:r w:rsidRPr="004D329D">
        <w:rPr>
          <w:sz w:val="16"/>
          <w:szCs w:val="16"/>
        </w:rPr>
        <w:t xml:space="preserve">                                                                                                            (адрес места жительства ребенка с указанием индекса)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именуемый в дальнейшем </w:t>
      </w:r>
      <w:r w:rsidRPr="004D329D">
        <w:rPr>
          <w:b/>
          <w:sz w:val="20"/>
          <w:szCs w:val="20"/>
        </w:rPr>
        <w:t>«Воспитанник»</w:t>
      </w:r>
      <w:r w:rsidRPr="004D329D">
        <w:rPr>
          <w:sz w:val="20"/>
          <w:szCs w:val="20"/>
        </w:rPr>
        <w:t xml:space="preserve">, совместно именуемые </w:t>
      </w:r>
      <w:r w:rsidRPr="004D329D">
        <w:rPr>
          <w:b/>
          <w:sz w:val="20"/>
          <w:szCs w:val="20"/>
        </w:rPr>
        <w:t>«Стороны»</w:t>
      </w:r>
      <w:r w:rsidRPr="004D329D">
        <w:rPr>
          <w:sz w:val="20"/>
          <w:szCs w:val="20"/>
        </w:rPr>
        <w:t>, заключили настоящий Договор (далее – Договор) о нижеследующем: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10"/>
          <w:szCs w:val="10"/>
        </w:rPr>
      </w:pPr>
    </w:p>
    <w:p w:rsidR="00225E80" w:rsidRPr="004D329D" w:rsidRDefault="00225E80" w:rsidP="005E330B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t>I. Предмет договора</w:t>
      </w:r>
    </w:p>
    <w:p w:rsidR="00225E80" w:rsidRPr="004D329D" w:rsidRDefault="00225E80" w:rsidP="00225E80">
      <w:pPr>
        <w:widowControl/>
        <w:numPr>
          <w:ilvl w:val="1"/>
          <w:numId w:val="1"/>
        </w:numPr>
        <w:tabs>
          <w:tab w:val="left" w:pos="426"/>
        </w:tabs>
        <w:autoSpaceDE/>
        <w:autoSpaceDN/>
        <w:adjustRightInd/>
        <w:spacing w:after="200" w:line="240" w:lineRule="auto"/>
        <w:ind w:left="0" w:firstLine="0"/>
        <w:jc w:val="left"/>
        <w:rPr>
          <w:sz w:val="20"/>
          <w:szCs w:val="20"/>
        </w:rPr>
      </w:pPr>
      <w:r w:rsidRPr="004D329D">
        <w:rPr>
          <w:sz w:val="20"/>
          <w:szCs w:val="20"/>
        </w:rPr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25E80" w:rsidRPr="004D329D" w:rsidRDefault="00225E80" w:rsidP="00225E80">
      <w:pPr>
        <w:widowControl/>
        <w:numPr>
          <w:ilvl w:val="1"/>
          <w:numId w:val="1"/>
        </w:numPr>
        <w:autoSpaceDE/>
        <w:autoSpaceDN/>
        <w:adjustRightInd/>
        <w:spacing w:after="200" w:line="240" w:lineRule="auto"/>
        <w:jc w:val="left"/>
        <w:rPr>
          <w:sz w:val="24"/>
          <w:szCs w:val="24"/>
        </w:rPr>
      </w:pPr>
      <w:r w:rsidRPr="004D329D">
        <w:rPr>
          <w:sz w:val="20"/>
          <w:szCs w:val="20"/>
        </w:rPr>
        <w:t>Форма обучения</w:t>
      </w:r>
      <w:r w:rsidRPr="004D329D">
        <w:rPr>
          <w:sz w:val="24"/>
          <w:szCs w:val="24"/>
        </w:rPr>
        <w:t xml:space="preserve"> ______</w:t>
      </w:r>
      <w:r w:rsidRPr="004D329D">
        <w:rPr>
          <w:sz w:val="24"/>
          <w:szCs w:val="24"/>
          <w:u w:val="single"/>
        </w:rPr>
        <w:t>очная</w:t>
      </w:r>
      <w:r w:rsidRPr="004D329D">
        <w:rPr>
          <w:sz w:val="24"/>
          <w:szCs w:val="24"/>
        </w:rPr>
        <w:t>_________________________________________________</w:t>
      </w:r>
    </w:p>
    <w:p w:rsidR="00225E80" w:rsidRPr="004D329D" w:rsidRDefault="00225E80" w:rsidP="00225E80">
      <w:pPr>
        <w:widowControl/>
        <w:numPr>
          <w:ilvl w:val="1"/>
          <w:numId w:val="1"/>
        </w:numPr>
        <w:autoSpaceDE/>
        <w:autoSpaceDN/>
        <w:adjustRightInd/>
        <w:spacing w:after="200" w:line="240" w:lineRule="auto"/>
        <w:jc w:val="left"/>
        <w:rPr>
          <w:sz w:val="20"/>
          <w:szCs w:val="20"/>
        </w:rPr>
      </w:pPr>
      <w:r w:rsidRPr="004D329D">
        <w:rPr>
          <w:sz w:val="20"/>
          <w:szCs w:val="20"/>
        </w:rPr>
        <w:t xml:space="preserve">Наименование образовательной программы </w:t>
      </w:r>
      <w:r w:rsidRPr="004D329D">
        <w:rPr>
          <w:sz w:val="20"/>
          <w:szCs w:val="20"/>
          <w:u w:val="single"/>
        </w:rPr>
        <w:t>«Основная образовательная программа дошкольного образования»</w:t>
      </w:r>
    </w:p>
    <w:p w:rsidR="00225E80" w:rsidRPr="004D329D" w:rsidRDefault="00225E80" w:rsidP="00225E80">
      <w:pPr>
        <w:widowControl/>
        <w:numPr>
          <w:ilvl w:val="1"/>
          <w:numId w:val="1"/>
        </w:numPr>
        <w:autoSpaceDE/>
        <w:autoSpaceDN/>
        <w:adjustRightInd/>
        <w:spacing w:after="200" w:line="240" w:lineRule="auto"/>
        <w:jc w:val="left"/>
        <w:rPr>
          <w:sz w:val="20"/>
          <w:szCs w:val="20"/>
        </w:rPr>
      </w:pPr>
      <w:r w:rsidRPr="004D329D">
        <w:rPr>
          <w:sz w:val="20"/>
          <w:szCs w:val="20"/>
        </w:rPr>
        <w:t>Срок освоения образовательной программы (продолжительность обучения) на момент подписания Договора составляет ______ календарных лет (года).</w:t>
      </w:r>
    </w:p>
    <w:p w:rsidR="00225E80" w:rsidRPr="004D329D" w:rsidRDefault="00225E80" w:rsidP="00225E80">
      <w:pPr>
        <w:widowControl/>
        <w:numPr>
          <w:ilvl w:val="1"/>
          <w:numId w:val="1"/>
        </w:numPr>
        <w:autoSpaceDE/>
        <w:autoSpaceDN/>
        <w:adjustRightInd/>
        <w:spacing w:after="200" w:line="240" w:lineRule="auto"/>
        <w:jc w:val="left"/>
        <w:rPr>
          <w:sz w:val="20"/>
          <w:szCs w:val="20"/>
        </w:rPr>
      </w:pPr>
      <w:r w:rsidRPr="004D329D">
        <w:rPr>
          <w:sz w:val="20"/>
          <w:szCs w:val="20"/>
        </w:rPr>
        <w:t>Режим пребывания Воспитанника в образовательной организации: с 7-30 до 19-30 (выходные дни: суббота, воскресенье, праздничные и предпраздничные в соответствии с действующим законодательством).</w:t>
      </w:r>
    </w:p>
    <w:p w:rsidR="00225E80" w:rsidRPr="004D329D" w:rsidRDefault="00225E80" w:rsidP="00225E80">
      <w:pPr>
        <w:widowControl/>
        <w:tabs>
          <w:tab w:val="left" w:pos="7230"/>
        </w:tabs>
        <w:autoSpaceDE/>
        <w:autoSpaceDN/>
        <w:adjustRightInd/>
        <w:spacing w:line="240" w:lineRule="auto"/>
        <w:ind w:firstLine="390"/>
        <w:rPr>
          <w:sz w:val="20"/>
          <w:szCs w:val="20"/>
        </w:rPr>
      </w:pPr>
      <w:r w:rsidRPr="004D329D">
        <w:rPr>
          <w:sz w:val="20"/>
          <w:szCs w:val="20"/>
        </w:rPr>
        <w:t>Воспитанник зачисляется в группу</w:t>
      </w:r>
      <w:r w:rsidRPr="004D329D">
        <w:rPr>
          <w:sz w:val="20"/>
          <w:szCs w:val="20"/>
          <w:u w:val="single"/>
        </w:rPr>
        <w:t xml:space="preserve">                   </w:t>
      </w:r>
      <w:r w:rsidRPr="004D329D">
        <w:rPr>
          <w:sz w:val="24"/>
          <w:szCs w:val="24"/>
          <w:u w:val="single"/>
        </w:rPr>
        <w:t>общеразвивающей</w:t>
      </w:r>
      <w:r w:rsidRPr="004D329D">
        <w:rPr>
          <w:sz w:val="24"/>
          <w:szCs w:val="24"/>
          <w:u w:val="single"/>
        </w:rPr>
        <w:tab/>
      </w:r>
      <w:r w:rsidRPr="004D329D">
        <w:rPr>
          <w:sz w:val="20"/>
          <w:szCs w:val="20"/>
        </w:rPr>
        <w:t xml:space="preserve"> направленности.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left="390" w:firstLine="0"/>
        <w:rPr>
          <w:sz w:val="16"/>
          <w:szCs w:val="16"/>
        </w:rPr>
      </w:pPr>
      <w:r w:rsidRPr="004D329D">
        <w:rPr>
          <w:sz w:val="16"/>
          <w:szCs w:val="16"/>
        </w:rPr>
        <w:t xml:space="preserve">                                                                            (общеразвивающая, компенсирующая, комбинированная, оздоровительная)</w:t>
      </w:r>
    </w:p>
    <w:p w:rsidR="00225E80" w:rsidRPr="004D329D" w:rsidRDefault="00225E80" w:rsidP="00624839">
      <w:pPr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2"/>
          <w:szCs w:val="22"/>
        </w:rPr>
      </w:pPr>
      <w:r w:rsidRPr="004D329D">
        <w:rPr>
          <w:b/>
          <w:sz w:val="22"/>
          <w:szCs w:val="22"/>
        </w:rPr>
        <w:t>II. Взаимодействие сторон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t>2.1.    Исполнитель вправе: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2.1.1. Самостоятельно осуществлять образовательную деятельность.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2.1.2. Предоставлять Воспитаннику дополнительные образовательные услуги (за рамками основной образовательной деятельности):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  платные дополнительные образовательные услуги (в соответствии с дополнительным договором на оказание платных дополнительных образовательных услуг).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2.1.3. Вносить предложения по совершенствованию воспитания и образования Воспитанника в семье.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2.1.4.  На время карантина и в летний период года при уменьшении количества детей переводить Воспитанника в другие группы.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2.1.5.Расторгнуть Договор: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 по заявлению родителей (законных представителей);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 с получением воспитанником дошкольного образования;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-по медицинскому заключению о состоянии здоровья ребенка, препятствующему его пребыванию в Учреждении;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 по обстоятельствам, не зависящим от обучающегося или его родителей (законных представителей) несовершеннолетнего обучающегося и организации, в случае ликвидации организации.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rFonts w:eastAsia="Calibri"/>
          <w:sz w:val="20"/>
          <w:szCs w:val="20"/>
          <w:lang w:eastAsia="en-US"/>
        </w:rPr>
      </w:pPr>
      <w:r w:rsidRPr="004D329D">
        <w:rPr>
          <w:sz w:val="20"/>
          <w:szCs w:val="20"/>
        </w:rPr>
        <w:t>Родители за 7 (семь) дней до отчисления ребенка письменно уведомляются об этом Учреждением.</w:t>
      </w:r>
      <w:r w:rsidRPr="004D329D">
        <w:rPr>
          <w:rFonts w:eastAsia="Calibri"/>
          <w:sz w:val="20"/>
          <w:szCs w:val="20"/>
          <w:lang w:eastAsia="en-US"/>
        </w:rPr>
        <w:t xml:space="preserve"> Они имеют право обжаловать решение Учреждения Учредителю в месячный срок с момента получения письменного уведомления».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lastRenderedPageBreak/>
        <w:t>2.1.6. Расторгнуть Договор досрочно при систематическом невыполнении Родителями (законными представителями) своих обязательств, уведомив Родителей (законных представителей) об этом за 14 дней.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t>2.2. Заказчик вправе: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2.2.2. Получать от Исполнителя информацию: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 по вопросам организации и обеспечения надлежащего исполнения услуг, предусмотренных разделом 1 Договора;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 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2.2.4.</w:t>
      </w:r>
      <w:r w:rsidRPr="004D329D">
        <w:rPr>
          <w:sz w:val="20"/>
          <w:szCs w:val="20"/>
        </w:rPr>
        <w:tab/>
        <w:t>Получать информацию, содержащуюся в документах Учреждения, устанавливающую порядок обработки персональных данных.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2.2.7. Принимать участие в деятельности коллегиальных органов управления, предусмотренных Уставом Учреждения.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t>2.3. Исполнитель обязан: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2.3.2. Обеспечить надлежащее предоставление услуг, предусмотренных разделом 1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Договора.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07.02.1992г. № 2300-1 «О защите прав потребителей» и Федеральным законом от 29.12.2012г. № 273-ФЗ «Об образовании в Российской Федерации».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2. 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 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2.3.5. При оказании услуг, предусмотренных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2.3.6. При оказании услуг, предусмотренных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2.3.8. Обучать Воспитанника по образовательной программе, предусмотренной пунктом 1.3. Договора.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2.3.10.  Обеспечивать Воспитанника необходимым сбалансированным питанием: </w:t>
      </w:r>
      <w:r w:rsidRPr="004D329D">
        <w:rPr>
          <w:sz w:val="24"/>
          <w:szCs w:val="24"/>
          <w:u w:val="single"/>
        </w:rPr>
        <w:t xml:space="preserve">завтрак, </w:t>
      </w:r>
      <w:r w:rsidRPr="004D329D">
        <w:rPr>
          <w:sz w:val="24"/>
          <w:szCs w:val="24"/>
          <w:u w:val="single"/>
          <w:lang w:val="en-US"/>
        </w:rPr>
        <w:t>II</w:t>
      </w:r>
      <w:r w:rsidRPr="004D329D">
        <w:rPr>
          <w:sz w:val="24"/>
          <w:szCs w:val="24"/>
          <w:u w:val="single"/>
        </w:rPr>
        <w:t xml:space="preserve"> завтрак, обед, полдник, ужин.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2.3.11. Переводить Воспитанника в следующую возрастную группу.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2.3.12. Уведомить Заказчика в течение 14 календарных дней о нецелесообразности оказания Воспитаннику образовательной услуги в объеме, предусмотренном разделом 1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2.3.13. 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от 27.07.2006 г.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t>2.4. Заказчик обязан: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</w:t>
      </w:r>
      <w:r w:rsidRPr="004D329D">
        <w:rPr>
          <w:sz w:val="20"/>
          <w:szCs w:val="20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2.4.2. Своевременно вносить плату за присмотр и уход за Воспитанником в размере и порядке, определенными в </w:t>
      </w:r>
      <w:r w:rsidRPr="004D329D">
        <w:rPr>
          <w:sz w:val="20"/>
          <w:szCs w:val="20"/>
          <w:lang w:val="en-US"/>
        </w:rPr>
        <w:t>III</w:t>
      </w:r>
      <w:r w:rsidRPr="004D329D">
        <w:rPr>
          <w:sz w:val="20"/>
          <w:szCs w:val="20"/>
        </w:rPr>
        <w:t xml:space="preserve"> разделе Договора.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4D329D">
        <w:rPr>
          <w:sz w:val="20"/>
          <w:szCs w:val="20"/>
        </w:rPr>
        <w:t>2.4.3</w:t>
      </w:r>
      <w:r w:rsidRPr="004D329D">
        <w:rPr>
          <w:sz w:val="24"/>
          <w:szCs w:val="24"/>
        </w:rPr>
        <w:t xml:space="preserve">. </w:t>
      </w:r>
      <w:r w:rsidRPr="004D329D">
        <w:rPr>
          <w:sz w:val="20"/>
          <w:szCs w:val="20"/>
        </w:rPr>
        <w:t>При поступлении Воспитанника в Учреждение и в период действия Договор</w:t>
      </w:r>
      <w:r w:rsidRPr="004D329D">
        <w:rPr>
          <w:sz w:val="24"/>
          <w:szCs w:val="24"/>
        </w:rPr>
        <w:t>а</w:t>
      </w:r>
      <w:r w:rsidRPr="004D329D">
        <w:rPr>
          <w:sz w:val="20"/>
          <w:szCs w:val="20"/>
        </w:rPr>
        <w:t xml:space="preserve"> своевременно представлять Исполнителю все необходимые документы, предусмотренные локальными нормативными актами Учреждения.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2.4.4. Незамедлительно сообщать Исполнителю об изменении контактных телефонов и места жительства. 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2.4.6. 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РФ.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2.4.9.  Лично передавать и забирать Воспитанника у воспитателя.   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В случае передоверия ребёнка другим лицам, в Договоре указать, кому родители (законные представители) доверяют передавать и забирать Воспитанника у воспитателя Учреждения: 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10"/>
          <w:szCs w:val="10"/>
        </w:rPr>
      </w:pP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10"/>
          <w:szCs w:val="10"/>
        </w:rPr>
      </w:pPr>
      <w:r w:rsidRPr="004D329D">
        <w:rPr>
          <w:sz w:val="20"/>
          <w:szCs w:val="20"/>
        </w:rPr>
        <w:t>1.   ________________________________________________________________________________________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jc w:val="center"/>
        <w:rPr>
          <w:sz w:val="16"/>
          <w:szCs w:val="16"/>
        </w:rPr>
      </w:pPr>
      <w:r w:rsidRPr="004D329D">
        <w:rPr>
          <w:sz w:val="16"/>
          <w:szCs w:val="16"/>
        </w:rPr>
        <w:t>(фамилия, имя, отчество, степень родства, возраст)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u w:val="single"/>
        </w:rPr>
      </w:pPr>
      <w:r w:rsidRPr="004D329D">
        <w:rPr>
          <w:sz w:val="20"/>
          <w:szCs w:val="20"/>
        </w:rPr>
        <w:t>2.   ________________________________________________________________________________________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jc w:val="center"/>
        <w:rPr>
          <w:sz w:val="16"/>
          <w:szCs w:val="16"/>
        </w:rPr>
      </w:pPr>
      <w:r w:rsidRPr="004D329D">
        <w:rPr>
          <w:sz w:val="16"/>
          <w:szCs w:val="16"/>
        </w:rPr>
        <w:t>(фамилия, имя, отчество, степень родства, возраст)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</w:pPr>
      <w:r w:rsidRPr="004D329D">
        <w:rPr>
          <w:sz w:val="20"/>
          <w:szCs w:val="20"/>
        </w:rPr>
        <w:t>3.   ________________________________________________________________________________________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16"/>
          <w:szCs w:val="16"/>
        </w:rPr>
      </w:pPr>
      <w:r w:rsidRPr="004D329D">
        <w:rPr>
          <w:sz w:val="16"/>
          <w:szCs w:val="16"/>
        </w:rPr>
        <w:t xml:space="preserve">                                                                             (фамилия, имя, отчество, степень родства, возраст)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4.   _________________________________________________________________________________________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jc w:val="center"/>
        <w:rPr>
          <w:sz w:val="16"/>
          <w:szCs w:val="16"/>
        </w:rPr>
      </w:pPr>
      <w:r w:rsidRPr="004D329D">
        <w:rPr>
          <w:sz w:val="16"/>
          <w:szCs w:val="16"/>
        </w:rPr>
        <w:t>(фамилия, имя, отчество, степень родства, возраст)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10"/>
          <w:szCs w:val="10"/>
        </w:rPr>
      </w:pPr>
    </w:p>
    <w:p w:rsidR="00225E80" w:rsidRPr="004D329D" w:rsidRDefault="00225E80" w:rsidP="005E330B">
      <w:pPr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t>III. Размер, сроки и порядок оплаты за присмотр и уход за Воспитанником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  <w:u w:val="single"/>
        </w:rPr>
      </w:pPr>
      <w:r w:rsidRPr="004D329D">
        <w:rPr>
          <w:sz w:val="20"/>
          <w:szCs w:val="20"/>
        </w:rPr>
        <w:t xml:space="preserve">3.1. Ежемесячная стоимость услуг Исполнителя по присмотру и уходу за Воспитанником (далее – родительская плата) составляет </w:t>
      </w:r>
      <w:r w:rsidRPr="004D329D">
        <w:rPr>
          <w:sz w:val="20"/>
          <w:szCs w:val="20"/>
          <w:u w:val="single"/>
        </w:rPr>
        <w:t>2 250 (две тысячи двести пятьдесят) рублей.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3.2. Родительская плата взимается единовременным платежом в размере, установленном п. 3.1. Договора, вне зависимости от количества рабочих, нерабочих и праздничных дней в месяце.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3.3. Родительская плата взимается за плановое количество дней посещения ребенком дошкольной организации в текущем месяце (в форме авансового платежа) с учетом перерасчета за предыдущий месяц, согласно табеля учета посещаемости».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Родительская плата подлежит перерасчету в следующих случаях: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 непосещение Воспитанником Учреждения в связи с заболеванием, подтвержденным соответствующим документом учреждения здравоохранения;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-нахождение ребенка на санаторно-курортном лечении с последующим предоставлением соответствующего документа учреждения здравоохранения;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 нахождение с родителями (законными представителями) в отпуске на основании заявления Заказчика;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- закрытие дошкольной организации по причине карантина, на время ремонтных и (или) аварийных работ.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Перерасчет родительской платы производится с учетом количества дней отсутствия Воспитанника в Учреждении. В иных случаях перерасчет родительской платы не производится.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3.4. Заказчик ежемесячно вносит родительскую плату за присмотр и уход за Воспитанником, указанную в пункте 3.1. Договора, в сумме </w:t>
      </w:r>
      <w:r w:rsidRPr="004D329D">
        <w:rPr>
          <w:sz w:val="20"/>
          <w:szCs w:val="20"/>
          <w:u w:val="single"/>
        </w:rPr>
        <w:t>2 250 (две тысячи двести пятьдесят) рублей</w:t>
      </w:r>
      <w:r w:rsidRPr="004D329D">
        <w:rPr>
          <w:sz w:val="20"/>
          <w:szCs w:val="20"/>
        </w:rPr>
        <w:t xml:space="preserve"> в соответствии с постановлением №288 от 28.02.2017г. «Об утверждении Положения о порядке установления и взимания с родителей (законных представителей) платы за присмотр и уход в муниципальных образовательных учреждениях городского округа «Город Калининград», реализующих образовательные программы дошкольного образования». </w:t>
      </w:r>
    </w:p>
    <w:p w:rsidR="00225E80" w:rsidRPr="004D329D" w:rsidRDefault="00225E80" w:rsidP="00225E80">
      <w:pPr>
        <w:widowControl/>
        <w:autoSpaceDE/>
        <w:autoSpaceDN/>
        <w:adjustRightInd/>
        <w:snapToGrid w:val="0"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 xml:space="preserve">3.5. Оплата производится в срок </w:t>
      </w:r>
      <w:r w:rsidRPr="004D329D">
        <w:rPr>
          <w:sz w:val="20"/>
          <w:szCs w:val="20"/>
          <w:u w:val="single"/>
        </w:rPr>
        <w:t xml:space="preserve">до 15 числа </w:t>
      </w:r>
      <w:r w:rsidRPr="004D329D">
        <w:rPr>
          <w:sz w:val="20"/>
          <w:szCs w:val="20"/>
        </w:rPr>
        <w:t xml:space="preserve">в безналичном порядке на расчетный (лицевой) счет дошкольной организации, указанный в разделе </w:t>
      </w:r>
      <w:r w:rsidRPr="004D329D">
        <w:rPr>
          <w:sz w:val="20"/>
          <w:szCs w:val="20"/>
          <w:lang w:val="en-US"/>
        </w:rPr>
        <w:t>VII</w:t>
      </w:r>
      <w:r w:rsidRPr="004D329D">
        <w:rPr>
          <w:sz w:val="20"/>
          <w:szCs w:val="20"/>
        </w:rPr>
        <w:t xml:space="preserve"> Договора.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16"/>
          <w:szCs w:val="16"/>
        </w:rPr>
        <w:t xml:space="preserve">3.6. </w:t>
      </w:r>
      <w:r w:rsidRPr="004D329D">
        <w:rPr>
          <w:sz w:val="20"/>
          <w:szCs w:val="20"/>
        </w:rPr>
        <w:t>Возврат излишне внесенной родительской платы в случае выбытия ребенка из дошкольной организации производится на основании заявления родителей (законных представителей путем перечисления денежных средств на банковский счет заявителя в течение 10 рабочих дней.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3.7.</w:t>
      </w:r>
      <w:r w:rsidRPr="004D329D">
        <w:rPr>
          <w:sz w:val="24"/>
          <w:szCs w:val="24"/>
        </w:rPr>
        <w:t xml:space="preserve"> </w:t>
      </w:r>
      <w:r w:rsidRPr="004D329D">
        <w:rPr>
          <w:sz w:val="20"/>
          <w:szCs w:val="20"/>
        </w:rPr>
        <w:t>Ответственность за своевременное внесение родительской платы возлагается на родителей (законных представителей).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4D329D">
        <w:rPr>
          <w:sz w:val="20"/>
          <w:szCs w:val="20"/>
        </w:rPr>
        <w:t>В случае невнесения родителями (законными представителями) родительской платы в течение двух месяцев подряд и отсутствия оснований для ее перерасчета дошкольная организация вправе взыскать задолженность в судебном порядке в соответствии с требованиями действующего законодательства Российской Федерации.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540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lastRenderedPageBreak/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4.1. За неисполнение либо ненадлежащее исполнение обязательств по Договору Исполнитель и Заказчик несут ответственность, предусмотренную законодательством РФ и Договором.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540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t>V. Основания изменения и расторжения договора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5.1. Условия, на которых заключен Договор, могут быть изменены по соглашению сторон.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5.2.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5.3.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225E80" w:rsidRPr="004D329D" w:rsidRDefault="00225E80" w:rsidP="00624839">
      <w:pPr>
        <w:widowControl/>
        <w:autoSpaceDE/>
        <w:autoSpaceDN/>
        <w:adjustRightInd/>
        <w:spacing w:line="240" w:lineRule="auto"/>
        <w:ind w:firstLine="540"/>
        <w:jc w:val="center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t>VI. Заключительные положения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  <w:u w:val="single"/>
        </w:rPr>
      </w:pPr>
      <w:r w:rsidRPr="004D329D">
        <w:rPr>
          <w:sz w:val="20"/>
          <w:szCs w:val="20"/>
        </w:rPr>
        <w:t xml:space="preserve">6.1. Договор вступает в силу со дня подписания Сторонами и действует до </w:t>
      </w:r>
      <w:r w:rsidRPr="004D329D">
        <w:rPr>
          <w:sz w:val="24"/>
          <w:szCs w:val="24"/>
          <w:u w:val="single"/>
        </w:rPr>
        <w:t>ухода ребенка в школу</w:t>
      </w:r>
      <w:r w:rsidRPr="004D329D">
        <w:rPr>
          <w:sz w:val="20"/>
          <w:szCs w:val="20"/>
          <w:u w:val="single"/>
        </w:rPr>
        <w:t>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6.2. Договор составлен в двух экземплярах, имеющих равную юридическую силу, по одному для каждой из Сторон.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6.4.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РФ.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6.6. 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0"/>
        <w:rPr>
          <w:sz w:val="20"/>
          <w:szCs w:val="20"/>
        </w:rPr>
      </w:pPr>
      <w:r w:rsidRPr="004D329D">
        <w:rPr>
          <w:sz w:val="20"/>
          <w:szCs w:val="20"/>
        </w:rPr>
        <w:t>6.7. При выполнении условий Договора Стороны руководствуются законодательством РФ.</w:t>
      </w:r>
    </w:p>
    <w:p w:rsidR="00225E80" w:rsidRPr="004D329D" w:rsidRDefault="00225E80" w:rsidP="00225E80">
      <w:pPr>
        <w:widowControl/>
        <w:autoSpaceDE/>
        <w:autoSpaceDN/>
        <w:adjustRightInd/>
        <w:spacing w:line="240" w:lineRule="auto"/>
        <w:ind w:firstLine="540"/>
        <w:jc w:val="center"/>
        <w:rPr>
          <w:b/>
          <w:sz w:val="20"/>
          <w:szCs w:val="20"/>
        </w:rPr>
      </w:pPr>
      <w:r w:rsidRPr="004D329D">
        <w:rPr>
          <w:b/>
          <w:sz w:val="20"/>
          <w:szCs w:val="20"/>
        </w:rPr>
        <w:t>VII. Реквизиты и подписи сторон</w:t>
      </w:r>
    </w:p>
    <w:tbl>
      <w:tblPr>
        <w:tblW w:w="14993" w:type="dxa"/>
        <w:tblLook w:val="01E0" w:firstRow="1" w:lastRow="1" w:firstColumn="1" w:lastColumn="1" w:noHBand="0" w:noVBand="0"/>
      </w:tblPr>
      <w:tblGrid>
        <w:gridCol w:w="4785"/>
        <w:gridCol w:w="5104"/>
        <w:gridCol w:w="5104"/>
      </w:tblGrid>
      <w:tr w:rsidR="00225E80" w:rsidRPr="004D329D" w:rsidTr="00710DAC">
        <w:trPr>
          <w:trHeight w:val="7447"/>
        </w:trPr>
        <w:tc>
          <w:tcPr>
            <w:tcW w:w="4785" w:type="dxa"/>
          </w:tcPr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D329D">
              <w:rPr>
                <w:b/>
                <w:sz w:val="24"/>
                <w:szCs w:val="24"/>
              </w:rPr>
              <w:t>Исполнитель: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>муниципальное автономное дошкольное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>образовательное учреждение города Калининграда центр развития ребенка-детский сад № 50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Юридический адрес: 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>236029, г. Калининград,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>ул. Зеленая, 40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>Телефон 8 (4012) 73-58-75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>Банковские реквизиты: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>ИНН/КПП 3906118913/ 390601001</w:t>
            </w:r>
          </w:p>
          <w:p w:rsidR="00225E80" w:rsidRPr="004D329D" w:rsidRDefault="003C6D98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042748001</w:t>
            </w:r>
          </w:p>
          <w:p w:rsidR="00225E80" w:rsidRDefault="003C6D98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40701810827481000081</w:t>
            </w:r>
          </w:p>
          <w:p w:rsidR="000E2FD1" w:rsidRPr="000E2FD1" w:rsidRDefault="000E2FD1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0E2FD1">
              <w:rPr>
                <w:sz w:val="20"/>
                <w:szCs w:val="20"/>
              </w:rPr>
              <w:t>УФК по Калининградской области (</w:t>
            </w:r>
            <w:proofErr w:type="spellStart"/>
            <w:r w:rsidRPr="000E2FD1">
              <w:rPr>
                <w:sz w:val="20"/>
                <w:szCs w:val="20"/>
              </w:rPr>
              <w:t>КЭФиК</w:t>
            </w:r>
            <w:proofErr w:type="spellEnd"/>
            <w:r w:rsidRPr="000E2FD1">
              <w:rPr>
                <w:sz w:val="20"/>
                <w:szCs w:val="20"/>
              </w:rPr>
              <w:t xml:space="preserve">, МАДОУ ЦРР д/с № 50              </w:t>
            </w:r>
          </w:p>
          <w:p w:rsidR="00225E80" w:rsidRPr="004D329D" w:rsidRDefault="003C6D98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Банк: Отделение Калининград</w:t>
            </w:r>
          </w:p>
          <w:p w:rsidR="00225E80" w:rsidRPr="004D329D" w:rsidRDefault="003C6D98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25E80" w:rsidRPr="004D329D">
              <w:rPr>
                <w:sz w:val="20"/>
                <w:szCs w:val="20"/>
              </w:rPr>
              <w:t>. Калининград</w:t>
            </w:r>
            <w:bookmarkStart w:id="0" w:name="_GoBack"/>
            <w:bookmarkEnd w:id="0"/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Эл. почта: </w:t>
            </w:r>
            <w:hyperlink r:id="rId5" w:history="1">
              <w:r w:rsidRPr="004D329D">
                <w:rPr>
                  <w:color w:val="0563C1"/>
                  <w:sz w:val="20"/>
                  <w:szCs w:val="20"/>
                  <w:u w:val="single"/>
                  <w:lang w:val="en-US"/>
                </w:rPr>
                <w:t>madouds</w:t>
              </w:r>
              <w:r w:rsidRPr="004D329D">
                <w:rPr>
                  <w:color w:val="0563C1"/>
                  <w:sz w:val="20"/>
                  <w:szCs w:val="20"/>
                  <w:u w:val="single"/>
                </w:rPr>
                <w:t>050@</w:t>
              </w:r>
              <w:r w:rsidRPr="004D329D">
                <w:rPr>
                  <w:color w:val="0563C1"/>
                  <w:sz w:val="20"/>
                  <w:szCs w:val="20"/>
                  <w:u w:val="single"/>
                  <w:lang w:val="en-US"/>
                </w:rPr>
                <w:t>eduklgd</w:t>
              </w:r>
              <w:r w:rsidRPr="004D329D">
                <w:rPr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4D329D">
                <w:rPr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4D329D">
              <w:rPr>
                <w:sz w:val="20"/>
                <w:szCs w:val="20"/>
              </w:rPr>
              <w:t>Заведующий МАДОУ ЦРР д/с № 50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4"/>
                <w:szCs w:val="24"/>
              </w:rPr>
              <w:t xml:space="preserve">_______________     /   </w:t>
            </w:r>
            <w:r w:rsidRPr="004D329D">
              <w:rPr>
                <w:sz w:val="24"/>
                <w:szCs w:val="24"/>
                <w:u w:val="single"/>
              </w:rPr>
              <w:t xml:space="preserve">Т.А. </w:t>
            </w:r>
            <w:proofErr w:type="spellStart"/>
            <w:r w:rsidRPr="004D329D">
              <w:rPr>
                <w:sz w:val="24"/>
                <w:szCs w:val="24"/>
                <w:u w:val="single"/>
              </w:rPr>
              <w:t>Рыжко</w:t>
            </w:r>
            <w:proofErr w:type="spellEnd"/>
            <w:r w:rsidRPr="004D329D">
              <w:rPr>
                <w:sz w:val="24"/>
                <w:szCs w:val="24"/>
                <w:u w:val="single"/>
              </w:rPr>
              <w:t xml:space="preserve">  </w:t>
            </w:r>
            <w:r w:rsidRPr="004D329D">
              <w:rPr>
                <w:sz w:val="20"/>
                <w:szCs w:val="20"/>
              </w:rPr>
              <w:t xml:space="preserve"> /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 w:rsidRPr="004D329D">
              <w:rPr>
                <w:sz w:val="16"/>
                <w:szCs w:val="16"/>
              </w:rPr>
              <w:t xml:space="preserve">           подпись                      расшифровка подписи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4D329D">
              <w:rPr>
                <w:sz w:val="16"/>
                <w:szCs w:val="16"/>
              </w:rPr>
              <w:t>м.п</w:t>
            </w:r>
            <w:proofErr w:type="spellEnd"/>
            <w:r w:rsidRPr="004D329D">
              <w:rPr>
                <w:sz w:val="16"/>
                <w:szCs w:val="16"/>
              </w:rPr>
              <w:t>.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D329D">
              <w:rPr>
                <w:b/>
                <w:sz w:val="24"/>
                <w:szCs w:val="24"/>
              </w:rPr>
              <w:t xml:space="preserve">                                           Заказчик</w:t>
            </w:r>
            <w:r w:rsidRPr="004D329D">
              <w:rPr>
                <w:b/>
                <w:sz w:val="20"/>
                <w:szCs w:val="20"/>
              </w:rPr>
              <w:t>: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 Мать: (ФИО) _______________________________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4D329D">
              <w:rPr>
                <w:sz w:val="20"/>
                <w:szCs w:val="20"/>
              </w:rPr>
              <w:t xml:space="preserve">         __________________________________________    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 Паспортные данные _________________________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329D">
              <w:rPr>
                <w:sz w:val="20"/>
                <w:szCs w:val="20"/>
              </w:rPr>
              <w:t xml:space="preserve">          ___________________________________________      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Адрес места жительства______________________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4D329D">
              <w:rPr>
                <w:sz w:val="20"/>
                <w:szCs w:val="20"/>
              </w:rPr>
              <w:t xml:space="preserve">         __________________________________________ 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right="-250"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Контактный телефон ________________________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 __________________            / _______________   /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 w:rsidRPr="004D329D">
              <w:rPr>
                <w:sz w:val="16"/>
                <w:szCs w:val="16"/>
              </w:rPr>
              <w:t xml:space="preserve">                       подпись                            расшифровка подписи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Отец: (ФИО) _______________________________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  _________________________________________      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Паспортные данные _________________________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329D">
              <w:rPr>
                <w:sz w:val="20"/>
                <w:szCs w:val="20"/>
              </w:rPr>
              <w:t xml:space="preserve">        ___________________________________________     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Адрес места жительства _____________________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__________________________________________</w:t>
            </w:r>
          </w:p>
          <w:p w:rsidR="00225E80" w:rsidRPr="004D329D" w:rsidRDefault="00225E80" w:rsidP="00710DAC">
            <w:pPr>
              <w:widowControl/>
              <w:tabs>
                <w:tab w:val="left" w:pos="4854"/>
              </w:tabs>
              <w:autoSpaceDE/>
              <w:autoSpaceDN/>
              <w:adjustRightInd/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4D329D">
              <w:rPr>
                <w:sz w:val="20"/>
                <w:szCs w:val="20"/>
              </w:rPr>
              <w:t xml:space="preserve">        Контактный телефон</w:t>
            </w:r>
            <w:r w:rsidRPr="004D329D">
              <w:rPr>
                <w:sz w:val="24"/>
                <w:szCs w:val="24"/>
              </w:rPr>
              <w:t xml:space="preserve">_____________________ 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__________________          /  _______________     /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 w:rsidRPr="004D329D">
              <w:rPr>
                <w:sz w:val="16"/>
                <w:szCs w:val="16"/>
              </w:rPr>
              <w:t xml:space="preserve">                        подпись                                 расшифровка подписи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8"/>
                <w:szCs w:val="18"/>
              </w:rPr>
            </w:pPr>
            <w:r w:rsidRPr="004D329D">
              <w:rPr>
                <w:sz w:val="20"/>
                <w:szCs w:val="20"/>
              </w:rPr>
              <w:t xml:space="preserve">       </w:t>
            </w:r>
            <w:r w:rsidRPr="004D329D">
              <w:rPr>
                <w:sz w:val="18"/>
                <w:szCs w:val="18"/>
              </w:rPr>
              <w:t>С требованиями учредительных документов, правил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8"/>
                <w:szCs w:val="18"/>
              </w:rPr>
            </w:pPr>
            <w:r w:rsidRPr="004D329D">
              <w:rPr>
                <w:sz w:val="18"/>
                <w:szCs w:val="18"/>
              </w:rPr>
              <w:t xml:space="preserve">       внутреннего распорядка и иных локальных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18"/>
                <w:szCs w:val="18"/>
              </w:rPr>
              <w:t xml:space="preserve">       нормативных актов Исполнителя ознакомлен (а):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 __________________________________________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6"/>
                <w:szCs w:val="16"/>
              </w:rPr>
            </w:pPr>
            <w:r w:rsidRPr="004D329D">
              <w:rPr>
                <w:sz w:val="16"/>
                <w:szCs w:val="16"/>
              </w:rPr>
              <w:t xml:space="preserve">                                                 дата, подпись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18"/>
                <w:szCs w:val="18"/>
              </w:rPr>
            </w:pPr>
            <w:r w:rsidRPr="004D329D">
              <w:rPr>
                <w:sz w:val="20"/>
                <w:szCs w:val="20"/>
              </w:rPr>
              <w:t xml:space="preserve">        </w:t>
            </w:r>
            <w:r w:rsidRPr="004D329D">
              <w:rPr>
                <w:sz w:val="18"/>
                <w:szCs w:val="18"/>
              </w:rPr>
              <w:t>второй экземпляр договора на руки получил (а):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20"/>
                <w:szCs w:val="20"/>
              </w:rPr>
              <w:t xml:space="preserve">       __________________________________________</w:t>
            </w:r>
          </w:p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4D329D">
              <w:rPr>
                <w:sz w:val="16"/>
                <w:szCs w:val="16"/>
              </w:rPr>
              <w:t xml:space="preserve">                                                  дата, подпись</w:t>
            </w:r>
          </w:p>
        </w:tc>
        <w:tc>
          <w:tcPr>
            <w:tcW w:w="5104" w:type="dxa"/>
          </w:tcPr>
          <w:p w:rsidR="00225E80" w:rsidRPr="004D329D" w:rsidRDefault="00225E80" w:rsidP="00710DAC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238C3" w:rsidRDefault="00B238C3" w:rsidP="00225E80">
      <w:pPr>
        <w:ind w:firstLine="0"/>
      </w:pPr>
    </w:p>
    <w:sectPr w:rsidR="00B238C3" w:rsidSect="007802F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54A09"/>
    <w:multiLevelType w:val="multilevel"/>
    <w:tmpl w:val="5170B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5"/>
    <w:rsid w:val="000E2FD1"/>
    <w:rsid w:val="000F3F9F"/>
    <w:rsid w:val="00106A13"/>
    <w:rsid w:val="00225E80"/>
    <w:rsid w:val="003C6D98"/>
    <w:rsid w:val="005E330B"/>
    <w:rsid w:val="00613625"/>
    <w:rsid w:val="00624839"/>
    <w:rsid w:val="007802F1"/>
    <w:rsid w:val="00B238C3"/>
    <w:rsid w:val="00B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87AE-03B7-42E2-9178-770600F3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80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02F1"/>
    <w:pPr>
      <w:widowControl/>
      <w:autoSpaceDE/>
      <w:autoSpaceDN/>
      <w:adjustRightInd/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802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ds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2017-04-17T09:49:00Z</dcterms:created>
  <dcterms:modified xsi:type="dcterms:W3CDTF">2017-12-14T10:14:00Z</dcterms:modified>
</cp:coreProperties>
</file>